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7EEC" w14:textId="77777777" w:rsidR="00847161" w:rsidRDefault="00847161" w:rsidP="00847161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Информация</w:t>
      </w:r>
    </w:p>
    <w:p w14:paraId="69AADCC1" w14:textId="77777777" w:rsidR="00847161" w:rsidRPr="00AC30A8" w:rsidRDefault="00847161" w:rsidP="00847161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14:paraId="5AE3BAB8" w14:textId="77777777" w:rsidR="00847161" w:rsidRDefault="00847161" w:rsidP="00847161">
      <w:pPr>
        <w:tabs>
          <w:tab w:val="left" w:pos="3828"/>
        </w:tabs>
        <w:spacing w:after="0"/>
        <w:ind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A8">
        <w:rPr>
          <w:rFonts w:ascii="Times New Roman" w:hAnsi="Times New Roman" w:cs="Times New Roman"/>
          <w:sz w:val="28"/>
          <w:szCs w:val="28"/>
        </w:rPr>
        <w:t xml:space="preserve">«Внешняя проверка годовой бюджетной отчетности </w:t>
      </w:r>
      <w:r w:rsidRPr="0033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распорядителей бюджетных средств муниципального образования Тбилисский район </w:t>
      </w:r>
    </w:p>
    <w:p w14:paraId="579144E6" w14:textId="1639133A" w:rsidR="00DC68F8" w:rsidRDefault="00847161" w:rsidP="00847161">
      <w:pPr>
        <w:tabs>
          <w:tab w:val="left" w:pos="3828"/>
        </w:tabs>
        <w:spacing w:after="0"/>
        <w:ind w:hanging="14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30B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BA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AC30A8">
        <w:rPr>
          <w:rFonts w:ascii="Times New Roman" w:hAnsi="Times New Roman" w:cs="Times New Roman"/>
          <w:sz w:val="28"/>
          <w:szCs w:val="28"/>
        </w:rPr>
        <w:t>»</w:t>
      </w:r>
    </w:p>
    <w:p w14:paraId="3FAB711D" w14:textId="77777777" w:rsidR="00847161" w:rsidRPr="00AC30A8" w:rsidRDefault="00847161" w:rsidP="00847161">
      <w:pPr>
        <w:tabs>
          <w:tab w:val="left" w:pos="3828"/>
        </w:tabs>
        <w:spacing w:after="0"/>
        <w:ind w:hanging="141"/>
        <w:jc w:val="center"/>
        <w:rPr>
          <w:rFonts w:ascii="Times New Roman" w:hAnsi="Times New Roman" w:cs="Times New Roman"/>
          <w:sz w:val="28"/>
          <w:szCs w:val="28"/>
        </w:rPr>
      </w:pPr>
    </w:p>
    <w:p w14:paraId="7B0D0637" w14:textId="77777777" w:rsidR="00DC68F8" w:rsidRPr="00AC30A8" w:rsidRDefault="009F11DF" w:rsidP="00082776">
      <w:pPr>
        <w:spacing w:after="0"/>
        <w:ind w:right="-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DC68F8"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для проведения контрольного мероприятия</w:t>
      </w:r>
      <w:r w:rsidR="00DC68F8"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3C2E90AD" w14:textId="603FFAEB" w:rsidR="008C31FE" w:rsidRPr="00847161" w:rsidRDefault="00C605B6" w:rsidP="00847161">
      <w:pPr>
        <w:spacing w:after="0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gramStart"/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9  федерального</w:t>
      </w:r>
      <w:proofErr w:type="gramEnd"/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7 февраля 2011  № 6-ФЗ, 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п.1  плана работы к</w:t>
      </w:r>
      <w:r w:rsidR="004054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 на 20</w:t>
      </w:r>
      <w:r w:rsidR="00E950D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r w:rsidR="009D3817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71041A" w14:textId="4BA29BBF" w:rsidR="00C401DB" w:rsidRDefault="00847161" w:rsidP="00C401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F11DF" w:rsidRPr="00AC30A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9F11DF" w:rsidRPr="00AC30A8">
        <w:rPr>
          <w:rFonts w:ascii="Times New Roman" w:hAnsi="Times New Roman" w:cs="Times New Roman"/>
          <w:b/>
          <w:sz w:val="28"/>
          <w:szCs w:val="28"/>
        </w:rPr>
        <w:t>Объект  контрольного</w:t>
      </w:r>
      <w:proofErr w:type="gramEnd"/>
      <w:r w:rsidR="009F11DF" w:rsidRPr="00AC30A8">
        <w:rPr>
          <w:rFonts w:ascii="Times New Roman" w:hAnsi="Times New Roman" w:cs="Times New Roman"/>
          <w:b/>
          <w:sz w:val="28"/>
          <w:szCs w:val="28"/>
        </w:rPr>
        <w:t xml:space="preserve"> мероприятия:    </w:t>
      </w:r>
    </w:p>
    <w:p w14:paraId="47B74FAF" w14:textId="77777777" w:rsidR="00C401DB" w:rsidRPr="00C401DB" w:rsidRDefault="00C401DB" w:rsidP="00C401DB">
      <w:pPr>
        <w:spacing w:after="0"/>
        <w:ind w:right="-85"/>
        <w:jc w:val="both"/>
        <w:rPr>
          <w:rFonts w:ascii="Times New Roman" w:hAnsi="Times New Roman" w:cs="Times New Roman"/>
          <w:sz w:val="28"/>
          <w:szCs w:val="28"/>
        </w:rPr>
      </w:pPr>
      <w:r w:rsidRPr="009077CB">
        <w:rPr>
          <w:rFonts w:ascii="Times New Roman" w:hAnsi="Times New Roman" w:cs="Times New Roman"/>
          <w:sz w:val="28"/>
          <w:szCs w:val="28"/>
        </w:rPr>
        <w:t>- Администрация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78B82D" w14:textId="77777777" w:rsidR="00C401DB" w:rsidRPr="009077CB" w:rsidRDefault="00C401DB" w:rsidP="00C401DB">
      <w:pPr>
        <w:spacing w:after="0"/>
        <w:ind w:right="-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по управлению муниципальным имуществом;</w:t>
      </w:r>
    </w:p>
    <w:p w14:paraId="6FF800DF" w14:textId="6C94CB86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CB">
        <w:rPr>
          <w:rFonts w:ascii="Times New Roman" w:hAnsi="Times New Roman" w:cs="Times New Roman"/>
          <w:sz w:val="28"/>
          <w:szCs w:val="28"/>
        </w:rPr>
        <w:t xml:space="preserve">- Контрольно-счетная палата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9077CB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466526" w14:textId="77777777" w:rsidR="00C401DB" w:rsidRPr="009077C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CB">
        <w:rPr>
          <w:rFonts w:ascii="Times New Roman" w:hAnsi="Times New Roman" w:cs="Times New Roman"/>
          <w:sz w:val="28"/>
          <w:szCs w:val="28"/>
        </w:rPr>
        <w:t xml:space="preserve">- Управление образованием администрации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9077CB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A31947" w14:textId="77777777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CB">
        <w:rPr>
          <w:rFonts w:ascii="Times New Roman" w:hAnsi="Times New Roman" w:cs="Times New Roman"/>
          <w:sz w:val="28"/>
          <w:szCs w:val="28"/>
        </w:rPr>
        <w:t xml:space="preserve">- Отдел культуры администрации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9077CB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0D94A9" w14:textId="77777777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по физкультуре и спорту;</w:t>
      </w:r>
    </w:p>
    <w:p w14:paraId="170CBF09" w14:textId="77777777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по делам молодежи.</w:t>
      </w:r>
    </w:p>
    <w:p w14:paraId="689EE9EB" w14:textId="375C320B" w:rsidR="00D25754" w:rsidRDefault="00847161" w:rsidP="000827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F11DF" w:rsidRPr="008C31FE">
        <w:rPr>
          <w:rFonts w:ascii="Times New Roman" w:hAnsi="Times New Roman" w:cs="Times New Roman"/>
          <w:b/>
          <w:sz w:val="28"/>
          <w:szCs w:val="28"/>
        </w:rPr>
        <w:t xml:space="preserve">.  Цели контрольного </w:t>
      </w:r>
      <w:proofErr w:type="gramStart"/>
      <w:r w:rsidR="009F11DF" w:rsidRPr="008C31FE">
        <w:rPr>
          <w:rFonts w:ascii="Times New Roman" w:hAnsi="Times New Roman" w:cs="Times New Roman"/>
          <w:b/>
          <w:sz w:val="28"/>
          <w:szCs w:val="28"/>
        </w:rPr>
        <w:t xml:space="preserve">мероприятия:   </w:t>
      </w:r>
      <w:proofErr w:type="gramEnd"/>
      <w:r w:rsidR="009F11DF" w:rsidRPr="008C31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9F11DF" w:rsidRPr="00CE0C4A">
        <w:rPr>
          <w:rFonts w:ascii="Times New Roman" w:hAnsi="Times New Roman" w:cs="Times New Roman"/>
          <w:sz w:val="28"/>
          <w:szCs w:val="28"/>
        </w:rPr>
        <w:t>.1.  Соблюдение</w:t>
      </w:r>
      <w:r w:rsidR="002C327F">
        <w:rPr>
          <w:rFonts w:ascii="Times New Roman" w:hAnsi="Times New Roman" w:cs="Times New Roman"/>
          <w:sz w:val="28"/>
          <w:szCs w:val="28"/>
        </w:rPr>
        <w:t xml:space="preserve"> 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</w:t>
      </w:r>
      <w:r w:rsidR="00A05112">
        <w:rPr>
          <w:rFonts w:ascii="Times New Roman" w:hAnsi="Times New Roman" w:cs="Times New Roman"/>
          <w:sz w:val="28"/>
          <w:szCs w:val="28"/>
        </w:rPr>
        <w:t>Минф</w:t>
      </w:r>
      <w:r w:rsidR="00D25754">
        <w:rPr>
          <w:rFonts w:ascii="Times New Roman" w:hAnsi="Times New Roman" w:cs="Times New Roman"/>
          <w:sz w:val="28"/>
          <w:szCs w:val="28"/>
        </w:rPr>
        <w:t xml:space="preserve">ина </w:t>
      </w:r>
      <w:r w:rsidR="002C327F">
        <w:rPr>
          <w:rFonts w:ascii="Times New Roman" w:hAnsi="Times New Roman" w:cs="Times New Roman"/>
          <w:sz w:val="28"/>
          <w:szCs w:val="28"/>
        </w:rPr>
        <w:t xml:space="preserve">от </w:t>
      </w:r>
      <w:r w:rsidR="00682A65">
        <w:rPr>
          <w:rFonts w:ascii="Times New Roman" w:hAnsi="Times New Roman" w:cs="Times New Roman"/>
          <w:sz w:val="28"/>
          <w:szCs w:val="28"/>
        </w:rPr>
        <w:t xml:space="preserve">28.12.2010 </w:t>
      </w:r>
      <w:r w:rsidR="00164756">
        <w:rPr>
          <w:rFonts w:ascii="Times New Roman" w:hAnsi="Times New Roman" w:cs="Times New Roman"/>
          <w:sz w:val="28"/>
          <w:szCs w:val="28"/>
        </w:rPr>
        <w:t>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CB1070">
        <w:rPr>
          <w:rFonts w:ascii="Times New Roman" w:hAnsi="Times New Roman" w:cs="Times New Roman"/>
          <w:sz w:val="28"/>
          <w:szCs w:val="28"/>
        </w:rPr>
        <w:t xml:space="preserve"> (далее инструкция № 191н)</w:t>
      </w:r>
      <w:r w:rsidR="00D25754">
        <w:rPr>
          <w:rFonts w:ascii="Times New Roman" w:hAnsi="Times New Roman" w:cs="Times New Roman"/>
          <w:sz w:val="28"/>
          <w:szCs w:val="28"/>
        </w:rPr>
        <w:t>.</w:t>
      </w:r>
      <w:r w:rsidR="002C32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0BB75" w14:textId="698D4B76" w:rsidR="00D25754" w:rsidRDefault="00847161" w:rsidP="000827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11DF" w:rsidRPr="0072476B">
        <w:rPr>
          <w:rFonts w:ascii="Times New Roman" w:hAnsi="Times New Roman" w:cs="Times New Roman"/>
          <w:sz w:val="28"/>
          <w:szCs w:val="28"/>
        </w:rPr>
        <w:t xml:space="preserve">.1.1 Вопросы:                                                                                                                       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1) полнота объема  </w:t>
      </w:r>
      <w:r w:rsidR="00AC30A8">
        <w:rPr>
          <w:rFonts w:ascii="Times New Roman" w:hAnsi="Times New Roman" w:cs="Times New Roman"/>
          <w:sz w:val="28"/>
          <w:szCs w:val="28"/>
        </w:rPr>
        <w:t xml:space="preserve">и достоверность данных </w:t>
      </w:r>
      <w:r w:rsidR="00D25754" w:rsidRPr="0072476B">
        <w:rPr>
          <w:rFonts w:ascii="Times New Roman" w:hAnsi="Times New Roman" w:cs="Times New Roman"/>
          <w:sz w:val="28"/>
          <w:szCs w:val="28"/>
        </w:rPr>
        <w:t>годовой бюджетной отчетности  со всеми необходимыми приложениями</w:t>
      </w:r>
      <w:r w:rsidR="00AC30A8">
        <w:rPr>
          <w:rFonts w:ascii="Times New Roman" w:hAnsi="Times New Roman" w:cs="Times New Roman"/>
          <w:sz w:val="28"/>
          <w:szCs w:val="28"/>
        </w:rPr>
        <w:t>;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2)  соблюдение контрольных соотношений форм годовой бюджетной отчетности</w:t>
      </w:r>
      <w:r w:rsidR="00AC30A8">
        <w:rPr>
          <w:rFonts w:ascii="Times New Roman" w:hAnsi="Times New Roman" w:cs="Times New Roman"/>
          <w:sz w:val="28"/>
          <w:szCs w:val="28"/>
        </w:rPr>
        <w:t>;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D25754">
        <w:rPr>
          <w:rFonts w:ascii="Times New Roman" w:hAnsi="Times New Roman" w:cs="Times New Roman"/>
          <w:sz w:val="28"/>
          <w:szCs w:val="28"/>
        </w:rPr>
        <w:t>3</w:t>
      </w:r>
      <w:r w:rsidR="00D25754" w:rsidRPr="0072476B">
        <w:rPr>
          <w:rFonts w:ascii="Times New Roman" w:hAnsi="Times New Roman" w:cs="Times New Roman"/>
          <w:sz w:val="28"/>
          <w:szCs w:val="28"/>
        </w:rPr>
        <w:t>) соблюдение сроков сдачи  годовой бюджетной отчетности</w:t>
      </w:r>
      <w:r w:rsidR="00AC30A8">
        <w:rPr>
          <w:rFonts w:ascii="Times New Roman" w:hAnsi="Times New Roman" w:cs="Times New Roman"/>
          <w:sz w:val="28"/>
          <w:szCs w:val="28"/>
        </w:rPr>
        <w:t>;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6CA43E3C" w14:textId="77777777" w:rsidR="00D25754" w:rsidRDefault="00D25754" w:rsidP="00082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2476B">
        <w:rPr>
          <w:rFonts w:ascii="Times New Roman" w:hAnsi="Times New Roman" w:cs="Times New Roman"/>
          <w:sz w:val="28"/>
          <w:szCs w:val="28"/>
        </w:rPr>
        <w:t xml:space="preserve">) соблюдение требований по </w:t>
      </w:r>
      <w:proofErr w:type="gramStart"/>
      <w:r w:rsidRPr="0072476B">
        <w:rPr>
          <w:rFonts w:ascii="Times New Roman" w:hAnsi="Times New Roman" w:cs="Times New Roman"/>
          <w:sz w:val="28"/>
          <w:szCs w:val="28"/>
        </w:rPr>
        <w:t>заполнению  форм</w:t>
      </w:r>
      <w:proofErr w:type="gramEnd"/>
      <w:r w:rsidRPr="0072476B">
        <w:rPr>
          <w:rFonts w:ascii="Times New Roman" w:hAnsi="Times New Roman" w:cs="Times New Roman"/>
          <w:sz w:val="28"/>
          <w:szCs w:val="28"/>
        </w:rPr>
        <w:t xml:space="preserve">  годовой бюджетной отчетности</w:t>
      </w:r>
      <w:r w:rsidR="00AC30A8">
        <w:rPr>
          <w:rFonts w:ascii="Times New Roman" w:hAnsi="Times New Roman" w:cs="Times New Roman"/>
          <w:sz w:val="28"/>
          <w:szCs w:val="28"/>
        </w:rPr>
        <w:t>.</w:t>
      </w:r>
    </w:p>
    <w:p w14:paraId="036AE8ED" w14:textId="77777777" w:rsidR="00E7464B" w:rsidRPr="00330BA9" w:rsidRDefault="00E7464B" w:rsidP="00E746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BA9">
        <w:rPr>
          <w:rFonts w:ascii="Times New Roman" w:hAnsi="Times New Roman" w:cs="Times New Roman"/>
          <w:sz w:val="28"/>
          <w:szCs w:val="28"/>
        </w:rPr>
        <w:t>В результате контрольного мероприятия выявлены следующие нарушения и замечания:</w:t>
      </w:r>
    </w:p>
    <w:p w14:paraId="37768E8F" w14:textId="77777777" w:rsidR="00E7464B" w:rsidRDefault="00E7464B" w:rsidP="00E746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7E235" w14:textId="77777777" w:rsidR="00E7464B" w:rsidRDefault="00E7464B" w:rsidP="00E746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>В Администрации муниципального образования Тбилисский район:</w:t>
      </w:r>
    </w:p>
    <w:p w14:paraId="12BDF86D" w14:textId="77777777" w:rsidR="00E7464B" w:rsidRPr="007D5C30" w:rsidRDefault="00E7464B" w:rsidP="00E746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F03A07" w14:textId="1E627FA2" w:rsidR="00AF73E3" w:rsidRDefault="00AF73E3" w:rsidP="00AF73E3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kern w:val="1"/>
          <w:sz w:val="28"/>
          <w:szCs w:val="24"/>
          <w:u w:val="single"/>
        </w:rPr>
      </w:pPr>
      <w:r w:rsidRPr="007D5C30">
        <w:rPr>
          <w:rFonts w:ascii="Times New Roman" w:eastAsia="Times New Roman" w:hAnsi="Times New Roman" w:cs="Times New Roman"/>
          <w:b/>
          <w:kern w:val="1"/>
          <w:sz w:val="28"/>
          <w:szCs w:val="24"/>
          <w:u w:val="single"/>
        </w:rPr>
        <w:lastRenderedPageBreak/>
        <w:t>В отделе по управлению муниципальным имуществом</w:t>
      </w:r>
      <w:r w:rsidRPr="007D5C30">
        <w:rPr>
          <w:b/>
          <w:u w:val="single"/>
        </w:rPr>
        <w:t xml:space="preserve"> </w:t>
      </w:r>
      <w:r w:rsidRPr="007D5C30">
        <w:rPr>
          <w:rFonts w:ascii="Times New Roman" w:eastAsia="Times New Roman" w:hAnsi="Times New Roman" w:cs="Times New Roman"/>
          <w:b/>
          <w:kern w:val="1"/>
          <w:sz w:val="28"/>
          <w:szCs w:val="24"/>
          <w:u w:val="single"/>
        </w:rPr>
        <w:t>администрации муниципального образования Тбилисский район:</w:t>
      </w:r>
    </w:p>
    <w:p w14:paraId="548E4962" w14:textId="67166C7E" w:rsidR="00AF73E3" w:rsidRPr="00E950DF" w:rsidRDefault="00E950DF" w:rsidP="00E950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DDC">
        <w:rPr>
          <w:rFonts w:ascii="Times New Roman" w:eastAsia="Times New Roman" w:hAnsi="Times New Roman" w:cs="Times New Roman"/>
          <w:kern w:val="2"/>
          <w:sz w:val="28"/>
          <w:szCs w:val="24"/>
        </w:rPr>
        <w:t>Годовая бюджетная отчетность</w:t>
      </w:r>
      <w:r w:rsidRPr="00B41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DDC">
        <w:rPr>
          <w:rFonts w:ascii="Times New Roman" w:hAnsi="Times New Roman" w:cs="Times New Roman"/>
          <w:sz w:val="28"/>
          <w:szCs w:val="28"/>
        </w:rPr>
        <w:t>отдела  по</w:t>
      </w:r>
      <w:proofErr w:type="gramEnd"/>
      <w:r w:rsidRPr="00B41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имуществом</w:t>
      </w:r>
      <w:r w:rsidRPr="00B41DDC">
        <w:rPr>
          <w:rFonts w:ascii="Times New Roman" w:hAnsi="Times New Roman" w:cs="Times New Roman"/>
          <w:sz w:val="28"/>
          <w:szCs w:val="28"/>
        </w:rPr>
        <w:t xml:space="preserve"> администрации МО Тбилисский район</w:t>
      </w:r>
      <w:r w:rsidRPr="00B41DDC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 составлена  с учетом требований  и</w:t>
      </w:r>
      <w:r w:rsidRPr="00B41DDC">
        <w:rPr>
          <w:rFonts w:ascii="Times New Roman" w:hAnsi="Times New Roman" w:cs="Times New Roman"/>
          <w:bCs/>
          <w:sz w:val="28"/>
          <w:szCs w:val="28"/>
        </w:rPr>
        <w:t>нструкции «</w:t>
      </w:r>
      <w:r w:rsidRPr="00B41DDC">
        <w:rPr>
          <w:rFonts w:ascii="Times New Roman" w:hAnsi="Times New Roman" w:cs="Times New Roman"/>
          <w:sz w:val="28"/>
          <w:szCs w:val="28"/>
        </w:rPr>
        <w:t>О порядке 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28.12.2010г № 191Н)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097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исключением следующих замечаний.</w:t>
      </w:r>
    </w:p>
    <w:p w14:paraId="7AE38F70" w14:textId="77777777" w:rsidR="00FA15A4" w:rsidRPr="00322785" w:rsidRDefault="00FA15A4" w:rsidP="00E7464B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</w:p>
    <w:p w14:paraId="0702A69D" w14:textId="0D60E2AF" w:rsidR="00E7464B" w:rsidRPr="007D5C30" w:rsidRDefault="00E7464B" w:rsidP="00E7464B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C30">
        <w:rPr>
          <w:rFonts w:ascii="Times New Roman" w:eastAsia="Times New Roman" w:hAnsi="Times New Roman" w:cs="Times New Roman"/>
          <w:b/>
          <w:kern w:val="1"/>
          <w:sz w:val="28"/>
          <w:szCs w:val="24"/>
          <w:u w:val="single"/>
        </w:rPr>
        <w:t>В</w:t>
      </w:r>
      <w:r w:rsidRPr="007D5C30">
        <w:rPr>
          <w:rFonts w:ascii="Times New Roman" w:eastAsia="Times New Roman" w:hAnsi="Times New Roman" w:cs="Times New Roman"/>
          <w:kern w:val="1"/>
          <w:sz w:val="28"/>
          <w:szCs w:val="24"/>
          <w:u w:val="single"/>
        </w:rPr>
        <w:t xml:space="preserve"> </w:t>
      </w:r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Управлении образованием администрации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МО</w:t>
      </w:r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Тбилисский район:</w:t>
      </w:r>
    </w:p>
    <w:p w14:paraId="6A85D33F" w14:textId="0BF4A34E" w:rsidR="00B41DDC" w:rsidRDefault="00814920" w:rsidP="00B41DDC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4920">
        <w:rPr>
          <w:rFonts w:ascii="Times New Roman" w:hAnsi="Times New Roman" w:cs="Times New Roman"/>
          <w:sz w:val="28"/>
          <w:szCs w:val="28"/>
        </w:rPr>
        <w:t>ояснительная записка (ф.0503160) не соответствует требованиям Инструкции № 191н, так как представлена информация по формам и таблицам (ф.0503161,  таблица №5, таблица №7), которые в соответствие с приказом Минфина России от 31 января 2020 г. №13н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утвержденную приказом Министерства финансов Российской Федерации от 28 декабря 2010 г. №191н "Сведения о результатах мероприятий внутреннего государственного (муниципального) финансового контроля)" и "Сведения о результатах внешнего государственного (муниципального) финансового контроля" признаны утратившие силу.</w:t>
      </w:r>
    </w:p>
    <w:p w14:paraId="43298FF2" w14:textId="36896B58" w:rsidR="00814920" w:rsidRDefault="00814920" w:rsidP="00B41DDC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14920">
        <w:rPr>
          <w:rFonts w:ascii="Times New Roman" w:hAnsi="Times New Roman" w:cs="Times New Roman"/>
          <w:sz w:val="28"/>
          <w:szCs w:val="28"/>
        </w:rPr>
        <w:t>В соответствие с п. 152 Инструкции № 191н необходимо было раскрыть иную информацию, оказавшую существенное влияние и характеризующую организационную структуру субъекта бюджетной отчетности за отчетный период, не нашедшую отражения в таблицах и приложениях, включаемых в раздел 1, иную информацию, оказавшую существенное влияние и характеризующую результаты деятельности субъекта бюджетной отчетности за отчетный период, не нашедшую отражения в таблицах и приложениях, включаемых в раздел 2.</w:t>
      </w:r>
    </w:p>
    <w:p w14:paraId="1E95B88E" w14:textId="3DCBB7A8" w:rsidR="00E7464B" w:rsidRPr="007D5C30" w:rsidRDefault="0047415D" w:rsidP="00E7464B">
      <w:pPr>
        <w:tabs>
          <w:tab w:val="left" w:pos="0"/>
        </w:tabs>
        <w:jc w:val="both"/>
        <w:rPr>
          <w:rFonts w:ascii="Times New Roman" w:eastAsia="Times New Roman" w:hAnsi="Times New Roman" w:cs="Times New Roman"/>
          <w:kern w:val="1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64B"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Отделе культуры администрации </w:t>
      </w:r>
      <w:r w:rsidR="00E7464B">
        <w:rPr>
          <w:rFonts w:ascii="Times New Roman" w:hAnsi="Times New Roman" w:cs="Times New Roman"/>
          <w:b/>
          <w:sz w:val="28"/>
          <w:szCs w:val="28"/>
          <w:u w:val="single"/>
        </w:rPr>
        <w:t>МО</w:t>
      </w:r>
      <w:r w:rsidR="00E7464B"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Тбилисский район:</w:t>
      </w:r>
    </w:p>
    <w:p w14:paraId="24B98AD2" w14:textId="5BCD3542" w:rsidR="00BA694F" w:rsidRPr="00BA694F" w:rsidRDefault="00BA694F" w:rsidP="00BA694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BA694F">
        <w:rPr>
          <w:rFonts w:ascii="Times New Roman" w:hAnsi="Times New Roman" w:cs="Times New Roman"/>
          <w:bCs/>
          <w:sz w:val="28"/>
          <w:szCs w:val="28"/>
        </w:rPr>
        <w:t>В нарушение статьи 160.2-1 «Бюджетные полномочия отдельных участников бюджетного процесса по организации и осуществлению внутреннего финансового аудита» Бюджетного кодекса РФ в годовой бюджетной отчетности отсутствует информация о результатах осуществления внутреннего финансового аудита, в целях подтверждения достоверности бюджетной отчетности.</w:t>
      </w:r>
    </w:p>
    <w:p w14:paraId="44B72048" w14:textId="7D0F558E" w:rsidR="00E7464B" w:rsidRPr="00BA694F" w:rsidRDefault="00BA694F" w:rsidP="00BA694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94F">
        <w:rPr>
          <w:rFonts w:ascii="Times New Roman" w:hAnsi="Times New Roman" w:cs="Times New Roman"/>
          <w:bCs/>
          <w:sz w:val="28"/>
          <w:szCs w:val="28"/>
        </w:rPr>
        <w:lastRenderedPageBreak/>
        <w:t>2.  Пояснительная записка к годовой бюджетной отчетности (ф.0503160) не соответствует требованиям Инструкции № 191н с учетом внесенных в нее изменений.</w:t>
      </w:r>
    </w:p>
    <w:p w14:paraId="405E3981" w14:textId="77777777" w:rsidR="00E7464B" w:rsidRDefault="00E7464B" w:rsidP="004741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отделе по физкультуре и спорту </w:t>
      </w:r>
    </w:p>
    <w:p w14:paraId="45F61F0C" w14:textId="77777777" w:rsidR="0047415D" w:rsidRDefault="00B41DDC" w:rsidP="00B41D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DDC">
        <w:rPr>
          <w:rFonts w:ascii="Times New Roman" w:eastAsia="Times New Roman" w:hAnsi="Times New Roman" w:cs="Times New Roman"/>
          <w:kern w:val="2"/>
          <w:sz w:val="28"/>
          <w:szCs w:val="24"/>
        </w:rPr>
        <w:t>Годовая бюджетная отчетность</w:t>
      </w:r>
      <w:r w:rsidRPr="00B41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DDC">
        <w:rPr>
          <w:rFonts w:ascii="Times New Roman" w:hAnsi="Times New Roman" w:cs="Times New Roman"/>
          <w:sz w:val="28"/>
          <w:szCs w:val="28"/>
        </w:rPr>
        <w:t>отдела  по</w:t>
      </w:r>
      <w:proofErr w:type="gramEnd"/>
      <w:r w:rsidRPr="00B41DDC">
        <w:rPr>
          <w:rFonts w:ascii="Times New Roman" w:hAnsi="Times New Roman" w:cs="Times New Roman"/>
          <w:sz w:val="28"/>
          <w:szCs w:val="28"/>
        </w:rPr>
        <w:t xml:space="preserve"> физической культуре и спорту администрации МО Тбилисский район</w:t>
      </w:r>
      <w:r w:rsidRPr="00B41DDC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 составлена  с учетом требований  и</w:t>
      </w:r>
      <w:r w:rsidRPr="00B41DDC">
        <w:rPr>
          <w:rFonts w:ascii="Times New Roman" w:hAnsi="Times New Roman" w:cs="Times New Roman"/>
          <w:bCs/>
          <w:sz w:val="28"/>
          <w:szCs w:val="28"/>
        </w:rPr>
        <w:t>нструкции «</w:t>
      </w:r>
      <w:r w:rsidRPr="00B41DDC">
        <w:rPr>
          <w:rFonts w:ascii="Times New Roman" w:hAnsi="Times New Roman" w:cs="Times New Roman"/>
          <w:sz w:val="28"/>
          <w:szCs w:val="28"/>
        </w:rPr>
        <w:t>О порядке 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28.12.2010г № 191Н)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097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исключением следующих замечаний</w:t>
      </w:r>
      <w:r w:rsidR="0047415D">
        <w:rPr>
          <w:rFonts w:ascii="Times New Roman" w:hAnsi="Times New Roman" w:cs="Times New Roman"/>
          <w:sz w:val="28"/>
          <w:szCs w:val="28"/>
        </w:rPr>
        <w:t>.</w:t>
      </w:r>
    </w:p>
    <w:p w14:paraId="79D0F169" w14:textId="1A72ECE0" w:rsidR="00B41DDC" w:rsidRPr="00B41DDC" w:rsidRDefault="00B41DDC" w:rsidP="00B41D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1DD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0935B89D" w14:textId="77777777" w:rsidR="00E7464B" w:rsidRDefault="00E7464B" w:rsidP="0047415D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отделе</w:t>
      </w:r>
      <w:proofErr w:type="gramEnd"/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делам молодежи</w:t>
      </w:r>
    </w:p>
    <w:p w14:paraId="6CF806BF" w14:textId="77777777" w:rsidR="00E7464B" w:rsidRDefault="00E7464B" w:rsidP="00E7464B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0227B192" w14:textId="2BC4F3DA" w:rsidR="00E7464B" w:rsidRDefault="00E7464B" w:rsidP="00E7464B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30977">
        <w:rPr>
          <w:rFonts w:ascii="Times New Roman" w:hAnsi="Times New Roman" w:cs="Times New Roman"/>
          <w:sz w:val="28"/>
          <w:szCs w:val="28"/>
        </w:rPr>
        <w:t xml:space="preserve">Годовая бюджетная отчетность составлена с соблюдением принципов полноты и достоверности отражения результатов хозяйственной деятельности с учетом </w:t>
      </w:r>
      <w:proofErr w:type="gramStart"/>
      <w:r w:rsidRPr="00B30977">
        <w:rPr>
          <w:rFonts w:ascii="Times New Roman" w:hAnsi="Times New Roman" w:cs="Times New Roman"/>
          <w:sz w:val="28"/>
          <w:szCs w:val="28"/>
        </w:rPr>
        <w:t>требований  инструкции</w:t>
      </w:r>
      <w:proofErr w:type="gramEnd"/>
      <w:r w:rsidRPr="00B30977">
        <w:rPr>
          <w:rFonts w:ascii="Times New Roman" w:hAnsi="Times New Roman" w:cs="Times New Roman"/>
          <w:sz w:val="28"/>
          <w:szCs w:val="28"/>
        </w:rPr>
        <w:t xml:space="preserve"> «О порядке 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28.12.2010г № 191Н)</w:t>
      </w:r>
      <w:r w:rsidR="0047415D">
        <w:rPr>
          <w:rFonts w:ascii="Times New Roman" w:hAnsi="Times New Roman" w:cs="Times New Roman"/>
          <w:sz w:val="28"/>
          <w:szCs w:val="28"/>
        </w:rPr>
        <w:t>.</w:t>
      </w:r>
    </w:p>
    <w:p w14:paraId="25AAA033" w14:textId="77777777" w:rsidR="00E7464B" w:rsidRDefault="00E7464B" w:rsidP="00E7464B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DD08C9C" w14:textId="77777777" w:rsidR="002441D0" w:rsidRDefault="002441D0" w:rsidP="002441D0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44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 контрольно-счетной палате МО Тбилисский район</w:t>
      </w:r>
    </w:p>
    <w:p w14:paraId="64AF0C78" w14:textId="77777777" w:rsidR="002441D0" w:rsidRDefault="002441D0" w:rsidP="00E7464B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2A7E4298" w14:textId="77777777" w:rsidR="002441D0" w:rsidRDefault="002441D0" w:rsidP="00E7464B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30977">
        <w:rPr>
          <w:rFonts w:ascii="Times New Roman" w:hAnsi="Times New Roman" w:cs="Times New Roman"/>
          <w:sz w:val="28"/>
          <w:szCs w:val="28"/>
        </w:rPr>
        <w:t xml:space="preserve">Годовая бюджетная отчетность составлена с соблюдением принципов полноты и достоверности отражения результатов хозяйственной деятельности с учетом </w:t>
      </w:r>
      <w:proofErr w:type="gramStart"/>
      <w:r w:rsidRPr="00B30977">
        <w:rPr>
          <w:rFonts w:ascii="Times New Roman" w:hAnsi="Times New Roman" w:cs="Times New Roman"/>
          <w:sz w:val="28"/>
          <w:szCs w:val="28"/>
        </w:rPr>
        <w:t>требований  инструкции</w:t>
      </w:r>
      <w:proofErr w:type="gramEnd"/>
      <w:r w:rsidRPr="00B30977">
        <w:rPr>
          <w:rFonts w:ascii="Times New Roman" w:hAnsi="Times New Roman" w:cs="Times New Roman"/>
          <w:sz w:val="28"/>
          <w:szCs w:val="28"/>
        </w:rPr>
        <w:t xml:space="preserve"> «О порядке 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28.12.2010г № 191Н)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03A934" w14:textId="77777777" w:rsidR="002441D0" w:rsidRPr="002441D0" w:rsidRDefault="002441D0" w:rsidP="00C468D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6C691657" w14:textId="3498C890" w:rsidR="00E7464B" w:rsidRPr="001174F0" w:rsidRDefault="00E7464B" w:rsidP="00C468D3">
      <w:pPr>
        <w:tabs>
          <w:tab w:val="num" w:pos="1680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174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представленной ГРБС годовой бюджетной отчетности</w:t>
      </w:r>
      <w:r w:rsidR="00C468D3" w:rsidRPr="0011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основным нарушением  является  отсутствие </w:t>
      </w:r>
      <w:r w:rsidRPr="001174F0">
        <w:rPr>
          <w:rFonts w:ascii="Times New Roman" w:hAnsi="Times New Roman" w:cs="Times New Roman"/>
          <w:sz w:val="28"/>
          <w:szCs w:val="28"/>
        </w:rPr>
        <w:t>сведени</w:t>
      </w:r>
      <w:r w:rsidR="00C468D3" w:rsidRPr="001174F0">
        <w:rPr>
          <w:rFonts w:ascii="Times New Roman" w:hAnsi="Times New Roman" w:cs="Times New Roman"/>
          <w:sz w:val="28"/>
          <w:szCs w:val="28"/>
        </w:rPr>
        <w:t>й</w:t>
      </w:r>
      <w:r w:rsidRPr="001174F0">
        <w:rPr>
          <w:rFonts w:ascii="Times New Roman" w:hAnsi="Times New Roman" w:cs="Times New Roman"/>
          <w:sz w:val="28"/>
          <w:szCs w:val="28"/>
        </w:rPr>
        <w:t xml:space="preserve"> о результатах мероприятий внутреннего муниципального финансового контроля (таблица №5 аналитической записки), отсутств</w:t>
      </w:r>
      <w:r w:rsidR="00C468D3" w:rsidRPr="001174F0">
        <w:rPr>
          <w:rFonts w:ascii="Times New Roman" w:hAnsi="Times New Roman" w:cs="Times New Roman"/>
          <w:sz w:val="28"/>
          <w:szCs w:val="28"/>
        </w:rPr>
        <w:t>ие</w:t>
      </w:r>
      <w:r w:rsidRPr="001174F0">
        <w:rPr>
          <w:rFonts w:ascii="Times New Roman" w:hAnsi="Times New Roman" w:cs="Times New Roman"/>
          <w:sz w:val="28"/>
          <w:szCs w:val="28"/>
        </w:rPr>
        <w:t xml:space="preserve">  информаци</w:t>
      </w:r>
      <w:r w:rsidR="00C468D3" w:rsidRPr="001174F0">
        <w:rPr>
          <w:rFonts w:ascii="Times New Roman" w:hAnsi="Times New Roman" w:cs="Times New Roman"/>
          <w:sz w:val="28"/>
          <w:szCs w:val="28"/>
        </w:rPr>
        <w:t>и</w:t>
      </w:r>
      <w:r w:rsidRPr="001174F0">
        <w:rPr>
          <w:rFonts w:ascii="Times New Roman" w:hAnsi="Times New Roman" w:cs="Times New Roman"/>
          <w:sz w:val="28"/>
          <w:szCs w:val="28"/>
        </w:rPr>
        <w:t>, о результатах,  проведенных в отчетном периоде мероприятий  по внутреннему контролю, за соблюдением требований бюджетного законодательства, соблюдением финансовой дисциплины, правильным ведением бюджетного учета и составлением бюджетной отчетности,  чем не выполнено требование статьи 160.2-1 Бюджетного кодекса РФ.</w:t>
      </w:r>
    </w:p>
    <w:sectPr w:rsidR="00E7464B" w:rsidRPr="00117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789F" w14:textId="77777777" w:rsidR="00B41DDC" w:rsidRDefault="00B41DDC" w:rsidP="0068685A">
      <w:pPr>
        <w:spacing w:after="0" w:line="240" w:lineRule="auto"/>
      </w:pPr>
      <w:r>
        <w:separator/>
      </w:r>
    </w:p>
  </w:endnote>
  <w:endnote w:type="continuationSeparator" w:id="0">
    <w:p w14:paraId="5BB1D069" w14:textId="77777777" w:rsidR="00B41DDC" w:rsidRDefault="00B41DDC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FA60" w14:textId="77777777" w:rsidR="00B41DDC" w:rsidRDefault="00B41DD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853781"/>
      <w:docPartObj>
        <w:docPartGallery w:val="Page Numbers (Bottom of Page)"/>
        <w:docPartUnique/>
      </w:docPartObj>
    </w:sdtPr>
    <w:sdtEndPr/>
    <w:sdtContent>
      <w:p w14:paraId="342CAD5B" w14:textId="77777777" w:rsidR="00B41DDC" w:rsidRDefault="00B41DD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5A4">
          <w:rPr>
            <w:noProof/>
          </w:rPr>
          <w:t>7</w:t>
        </w:r>
        <w:r>
          <w:fldChar w:fldCharType="end"/>
        </w:r>
      </w:p>
    </w:sdtContent>
  </w:sdt>
  <w:p w14:paraId="31034CE8" w14:textId="77777777" w:rsidR="00B41DDC" w:rsidRDefault="00B41DD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0532" w14:textId="77777777" w:rsidR="00B41DDC" w:rsidRDefault="00B41D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34FF3" w14:textId="77777777" w:rsidR="00B41DDC" w:rsidRDefault="00B41DDC" w:rsidP="0068685A">
      <w:pPr>
        <w:spacing w:after="0" w:line="240" w:lineRule="auto"/>
      </w:pPr>
      <w:r>
        <w:separator/>
      </w:r>
    </w:p>
  </w:footnote>
  <w:footnote w:type="continuationSeparator" w:id="0">
    <w:p w14:paraId="0CE2B894" w14:textId="77777777" w:rsidR="00B41DDC" w:rsidRDefault="00B41DDC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0D85" w14:textId="77777777" w:rsidR="00B41DDC" w:rsidRDefault="00B41DD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B03F" w14:textId="77777777" w:rsidR="00B41DDC" w:rsidRDefault="00B41DD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2995" w14:textId="77777777" w:rsidR="00B41DDC" w:rsidRDefault="00B41DD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13C6"/>
    <w:multiLevelType w:val="hybridMultilevel"/>
    <w:tmpl w:val="39B2DD26"/>
    <w:lvl w:ilvl="0" w:tplc="121C42F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2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8"/>
  </w:num>
  <w:num w:numId="9">
    <w:abstractNumId w:val="2"/>
  </w:num>
  <w:num w:numId="10">
    <w:abstractNumId w:val="12"/>
  </w:num>
  <w:num w:numId="11">
    <w:abstractNumId w:val="10"/>
  </w:num>
  <w:num w:numId="12">
    <w:abstractNumId w:val="1"/>
  </w:num>
  <w:num w:numId="13">
    <w:abstractNumId w:val="16"/>
  </w:num>
  <w:num w:numId="14">
    <w:abstractNumId w:val="17"/>
  </w:num>
  <w:num w:numId="15">
    <w:abstractNumId w:val="3"/>
  </w:num>
  <w:num w:numId="16">
    <w:abstractNumId w:val="7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C"/>
    <w:rsid w:val="00000027"/>
    <w:rsid w:val="000005DE"/>
    <w:rsid w:val="00003284"/>
    <w:rsid w:val="00003E9F"/>
    <w:rsid w:val="0000503B"/>
    <w:rsid w:val="000051CE"/>
    <w:rsid w:val="00006244"/>
    <w:rsid w:val="00006C13"/>
    <w:rsid w:val="00010C04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945"/>
    <w:rsid w:val="00020732"/>
    <w:rsid w:val="000238E3"/>
    <w:rsid w:val="00024435"/>
    <w:rsid w:val="0002530F"/>
    <w:rsid w:val="000260AD"/>
    <w:rsid w:val="00026CD9"/>
    <w:rsid w:val="00027449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5639"/>
    <w:rsid w:val="000559D1"/>
    <w:rsid w:val="000563EA"/>
    <w:rsid w:val="00056A5F"/>
    <w:rsid w:val="00056C35"/>
    <w:rsid w:val="0006004C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76"/>
    <w:rsid w:val="00083BB3"/>
    <w:rsid w:val="00084206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6843"/>
    <w:rsid w:val="000A6939"/>
    <w:rsid w:val="000A7266"/>
    <w:rsid w:val="000A7B7B"/>
    <w:rsid w:val="000B033C"/>
    <w:rsid w:val="000B10E6"/>
    <w:rsid w:val="000B1659"/>
    <w:rsid w:val="000B3F03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0D3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783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B30"/>
    <w:rsid w:val="001107D7"/>
    <w:rsid w:val="00111193"/>
    <w:rsid w:val="0011238D"/>
    <w:rsid w:val="001126BE"/>
    <w:rsid w:val="001135DF"/>
    <w:rsid w:val="00113E29"/>
    <w:rsid w:val="0011669E"/>
    <w:rsid w:val="001166A9"/>
    <w:rsid w:val="00116736"/>
    <w:rsid w:val="001170DF"/>
    <w:rsid w:val="001174F0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DF0"/>
    <w:rsid w:val="0014714D"/>
    <w:rsid w:val="001502E4"/>
    <w:rsid w:val="0015268C"/>
    <w:rsid w:val="0015435A"/>
    <w:rsid w:val="0015543A"/>
    <w:rsid w:val="00155D04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4756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2334"/>
    <w:rsid w:val="00192A60"/>
    <w:rsid w:val="00193F4A"/>
    <w:rsid w:val="00194372"/>
    <w:rsid w:val="00194F68"/>
    <w:rsid w:val="00195737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22CB"/>
    <w:rsid w:val="001A39F4"/>
    <w:rsid w:val="001A4670"/>
    <w:rsid w:val="001A5B69"/>
    <w:rsid w:val="001A6395"/>
    <w:rsid w:val="001A727A"/>
    <w:rsid w:val="001A7B17"/>
    <w:rsid w:val="001B0723"/>
    <w:rsid w:val="001B0BB3"/>
    <w:rsid w:val="001B2201"/>
    <w:rsid w:val="001B325F"/>
    <w:rsid w:val="001B470A"/>
    <w:rsid w:val="001B662C"/>
    <w:rsid w:val="001C1AC2"/>
    <w:rsid w:val="001C29F7"/>
    <w:rsid w:val="001C491D"/>
    <w:rsid w:val="001C4B1E"/>
    <w:rsid w:val="001C4FCC"/>
    <w:rsid w:val="001C58AD"/>
    <w:rsid w:val="001C5D07"/>
    <w:rsid w:val="001C5D53"/>
    <w:rsid w:val="001C650D"/>
    <w:rsid w:val="001C7D0C"/>
    <w:rsid w:val="001D0163"/>
    <w:rsid w:val="001D0A33"/>
    <w:rsid w:val="001D2DF8"/>
    <w:rsid w:val="001D36A2"/>
    <w:rsid w:val="001D4C83"/>
    <w:rsid w:val="001D5460"/>
    <w:rsid w:val="001D5511"/>
    <w:rsid w:val="001D55D9"/>
    <w:rsid w:val="001D69FC"/>
    <w:rsid w:val="001E2494"/>
    <w:rsid w:val="001E2A09"/>
    <w:rsid w:val="001E4A19"/>
    <w:rsid w:val="001E4AE4"/>
    <w:rsid w:val="001E4AFA"/>
    <w:rsid w:val="001E6E4C"/>
    <w:rsid w:val="001E74B8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5751"/>
    <w:rsid w:val="001F797B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07E49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19B"/>
    <w:rsid w:val="0021531E"/>
    <w:rsid w:val="0021659D"/>
    <w:rsid w:val="002171FA"/>
    <w:rsid w:val="0021744C"/>
    <w:rsid w:val="00217F53"/>
    <w:rsid w:val="002226BA"/>
    <w:rsid w:val="00222D92"/>
    <w:rsid w:val="00223221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41D0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76A8"/>
    <w:rsid w:val="002609D6"/>
    <w:rsid w:val="00260F4A"/>
    <w:rsid w:val="002619BE"/>
    <w:rsid w:val="00261CFE"/>
    <w:rsid w:val="00261DD2"/>
    <w:rsid w:val="00263248"/>
    <w:rsid w:val="00265DDE"/>
    <w:rsid w:val="00270CED"/>
    <w:rsid w:val="00272E66"/>
    <w:rsid w:val="00272EE0"/>
    <w:rsid w:val="00273700"/>
    <w:rsid w:val="0027450B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5526"/>
    <w:rsid w:val="002D56E8"/>
    <w:rsid w:val="002D7094"/>
    <w:rsid w:val="002E0347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72BA"/>
    <w:rsid w:val="002E7549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05FF"/>
    <w:rsid w:val="00301624"/>
    <w:rsid w:val="00305CF5"/>
    <w:rsid w:val="0030636A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4B64"/>
    <w:rsid w:val="00355429"/>
    <w:rsid w:val="00355606"/>
    <w:rsid w:val="003556DA"/>
    <w:rsid w:val="00356260"/>
    <w:rsid w:val="00356CE6"/>
    <w:rsid w:val="00356F2D"/>
    <w:rsid w:val="003628F7"/>
    <w:rsid w:val="003630B2"/>
    <w:rsid w:val="00363137"/>
    <w:rsid w:val="00365B57"/>
    <w:rsid w:val="00366363"/>
    <w:rsid w:val="003663ED"/>
    <w:rsid w:val="00370F86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4D9"/>
    <w:rsid w:val="003A15B1"/>
    <w:rsid w:val="003A196C"/>
    <w:rsid w:val="003A2002"/>
    <w:rsid w:val="003A6087"/>
    <w:rsid w:val="003A673D"/>
    <w:rsid w:val="003B03E8"/>
    <w:rsid w:val="003B1169"/>
    <w:rsid w:val="003B2890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3E17"/>
    <w:rsid w:val="003C4755"/>
    <w:rsid w:val="003C621C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1EA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0545A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D2F"/>
    <w:rsid w:val="004509B6"/>
    <w:rsid w:val="00450F9A"/>
    <w:rsid w:val="0045105B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17ED"/>
    <w:rsid w:val="00472A04"/>
    <w:rsid w:val="00473710"/>
    <w:rsid w:val="00474055"/>
    <w:rsid w:val="0047415D"/>
    <w:rsid w:val="00474E56"/>
    <w:rsid w:val="004757E7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47BD"/>
    <w:rsid w:val="0049493D"/>
    <w:rsid w:val="0049532F"/>
    <w:rsid w:val="0049720F"/>
    <w:rsid w:val="00497C49"/>
    <w:rsid w:val="004A02A0"/>
    <w:rsid w:val="004A0B08"/>
    <w:rsid w:val="004A139B"/>
    <w:rsid w:val="004A2A43"/>
    <w:rsid w:val="004A2B8A"/>
    <w:rsid w:val="004A3DFE"/>
    <w:rsid w:val="004A569B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688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0837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1A21"/>
    <w:rsid w:val="005526C7"/>
    <w:rsid w:val="00555B29"/>
    <w:rsid w:val="00555C0A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D56"/>
    <w:rsid w:val="00572D0D"/>
    <w:rsid w:val="00573E39"/>
    <w:rsid w:val="0057404C"/>
    <w:rsid w:val="005741D7"/>
    <w:rsid w:val="005751C9"/>
    <w:rsid w:val="00575370"/>
    <w:rsid w:val="00575E14"/>
    <w:rsid w:val="005812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3F6"/>
    <w:rsid w:val="005C247B"/>
    <w:rsid w:val="005C5304"/>
    <w:rsid w:val="005C644E"/>
    <w:rsid w:val="005C7A1A"/>
    <w:rsid w:val="005D085C"/>
    <w:rsid w:val="005D18CD"/>
    <w:rsid w:val="005D32DB"/>
    <w:rsid w:val="005D3691"/>
    <w:rsid w:val="005D5A8F"/>
    <w:rsid w:val="005D5B6E"/>
    <w:rsid w:val="005D72BB"/>
    <w:rsid w:val="005D7797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F02BD"/>
    <w:rsid w:val="005F4A59"/>
    <w:rsid w:val="005F5C97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5821"/>
    <w:rsid w:val="00606398"/>
    <w:rsid w:val="00606517"/>
    <w:rsid w:val="00607896"/>
    <w:rsid w:val="0061151B"/>
    <w:rsid w:val="00612ADC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9EB"/>
    <w:rsid w:val="00626C2B"/>
    <w:rsid w:val="006300FA"/>
    <w:rsid w:val="00630218"/>
    <w:rsid w:val="00630A99"/>
    <w:rsid w:val="00630CCD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5024C"/>
    <w:rsid w:val="00650D89"/>
    <w:rsid w:val="006517C9"/>
    <w:rsid w:val="00652075"/>
    <w:rsid w:val="006529DD"/>
    <w:rsid w:val="00652D4C"/>
    <w:rsid w:val="00653BC3"/>
    <w:rsid w:val="00655ACD"/>
    <w:rsid w:val="006611D4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A65"/>
    <w:rsid w:val="00682CA5"/>
    <w:rsid w:val="00682D0D"/>
    <w:rsid w:val="00682F1C"/>
    <w:rsid w:val="00683520"/>
    <w:rsid w:val="006848BC"/>
    <w:rsid w:val="00684FF9"/>
    <w:rsid w:val="0068606D"/>
    <w:rsid w:val="00686728"/>
    <w:rsid w:val="0068685A"/>
    <w:rsid w:val="0069251D"/>
    <w:rsid w:val="006930C8"/>
    <w:rsid w:val="00693B57"/>
    <w:rsid w:val="00695626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6727"/>
    <w:rsid w:val="006C787A"/>
    <w:rsid w:val="006D1BE2"/>
    <w:rsid w:val="006D21F2"/>
    <w:rsid w:val="006D2868"/>
    <w:rsid w:val="006D40B1"/>
    <w:rsid w:val="006D4F2B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152F"/>
    <w:rsid w:val="006F16A8"/>
    <w:rsid w:val="006F26A2"/>
    <w:rsid w:val="006F2896"/>
    <w:rsid w:val="006F60CD"/>
    <w:rsid w:val="006F62F8"/>
    <w:rsid w:val="006F6992"/>
    <w:rsid w:val="006F6B44"/>
    <w:rsid w:val="006F738B"/>
    <w:rsid w:val="006F7504"/>
    <w:rsid w:val="007003DE"/>
    <w:rsid w:val="0070209A"/>
    <w:rsid w:val="00702754"/>
    <w:rsid w:val="007041FB"/>
    <w:rsid w:val="007046C2"/>
    <w:rsid w:val="007072D7"/>
    <w:rsid w:val="00707C17"/>
    <w:rsid w:val="00710031"/>
    <w:rsid w:val="0071009E"/>
    <w:rsid w:val="00711974"/>
    <w:rsid w:val="0071266C"/>
    <w:rsid w:val="00714118"/>
    <w:rsid w:val="0071496D"/>
    <w:rsid w:val="007150AB"/>
    <w:rsid w:val="007153B0"/>
    <w:rsid w:val="007159D6"/>
    <w:rsid w:val="00715FCA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695D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6D1C"/>
    <w:rsid w:val="00751801"/>
    <w:rsid w:val="00752BAE"/>
    <w:rsid w:val="00753111"/>
    <w:rsid w:val="00753883"/>
    <w:rsid w:val="00753FB1"/>
    <w:rsid w:val="00755A24"/>
    <w:rsid w:val="00756A59"/>
    <w:rsid w:val="0075777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5B1B"/>
    <w:rsid w:val="00787762"/>
    <w:rsid w:val="00791072"/>
    <w:rsid w:val="00791D99"/>
    <w:rsid w:val="00791F12"/>
    <w:rsid w:val="0079231C"/>
    <w:rsid w:val="00792501"/>
    <w:rsid w:val="00792E3C"/>
    <w:rsid w:val="007957A9"/>
    <w:rsid w:val="00796DDE"/>
    <w:rsid w:val="00797023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638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2986"/>
    <w:rsid w:val="007C3FB5"/>
    <w:rsid w:val="007C42E3"/>
    <w:rsid w:val="007C4E51"/>
    <w:rsid w:val="007C5357"/>
    <w:rsid w:val="007C5A42"/>
    <w:rsid w:val="007D1038"/>
    <w:rsid w:val="007D14F3"/>
    <w:rsid w:val="007D17C7"/>
    <w:rsid w:val="007D188A"/>
    <w:rsid w:val="007D34E3"/>
    <w:rsid w:val="007D3683"/>
    <w:rsid w:val="007D43FC"/>
    <w:rsid w:val="007D647A"/>
    <w:rsid w:val="007D70C3"/>
    <w:rsid w:val="007E0A1F"/>
    <w:rsid w:val="007E2234"/>
    <w:rsid w:val="007E2E3C"/>
    <w:rsid w:val="007E4FB3"/>
    <w:rsid w:val="007E5D8A"/>
    <w:rsid w:val="007F3012"/>
    <w:rsid w:val="007F397D"/>
    <w:rsid w:val="007F686C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4920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4B65"/>
    <w:rsid w:val="00835C44"/>
    <w:rsid w:val="00836463"/>
    <w:rsid w:val="008371E2"/>
    <w:rsid w:val="00840B9A"/>
    <w:rsid w:val="00841941"/>
    <w:rsid w:val="0084417B"/>
    <w:rsid w:val="00844887"/>
    <w:rsid w:val="00844EFF"/>
    <w:rsid w:val="00845B7D"/>
    <w:rsid w:val="00846F0C"/>
    <w:rsid w:val="00847161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C8D"/>
    <w:rsid w:val="008C2DCF"/>
    <w:rsid w:val="008C2FA7"/>
    <w:rsid w:val="008C31FE"/>
    <w:rsid w:val="008C63B6"/>
    <w:rsid w:val="008C700A"/>
    <w:rsid w:val="008C710A"/>
    <w:rsid w:val="008C78A9"/>
    <w:rsid w:val="008C7CDC"/>
    <w:rsid w:val="008C7FC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DC4"/>
    <w:rsid w:val="008E6136"/>
    <w:rsid w:val="008E6638"/>
    <w:rsid w:val="008F23E7"/>
    <w:rsid w:val="008F2CB5"/>
    <w:rsid w:val="008F548B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A3D"/>
    <w:rsid w:val="00931016"/>
    <w:rsid w:val="00934756"/>
    <w:rsid w:val="009377F4"/>
    <w:rsid w:val="00937E7C"/>
    <w:rsid w:val="0094250C"/>
    <w:rsid w:val="00942763"/>
    <w:rsid w:val="0094341F"/>
    <w:rsid w:val="00943BD3"/>
    <w:rsid w:val="00944BE5"/>
    <w:rsid w:val="009457BA"/>
    <w:rsid w:val="00947D0A"/>
    <w:rsid w:val="009526CF"/>
    <w:rsid w:val="009530DA"/>
    <w:rsid w:val="009551DF"/>
    <w:rsid w:val="00960199"/>
    <w:rsid w:val="009612BF"/>
    <w:rsid w:val="009618E7"/>
    <w:rsid w:val="009630D7"/>
    <w:rsid w:val="0096414A"/>
    <w:rsid w:val="00964BE7"/>
    <w:rsid w:val="00965814"/>
    <w:rsid w:val="00965C65"/>
    <w:rsid w:val="00967A20"/>
    <w:rsid w:val="00967DA3"/>
    <w:rsid w:val="009709B8"/>
    <w:rsid w:val="00972A39"/>
    <w:rsid w:val="00972D96"/>
    <w:rsid w:val="00973356"/>
    <w:rsid w:val="009744DF"/>
    <w:rsid w:val="009758BB"/>
    <w:rsid w:val="009777BD"/>
    <w:rsid w:val="0097790F"/>
    <w:rsid w:val="009806FD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D36"/>
    <w:rsid w:val="009A0ADD"/>
    <w:rsid w:val="009A0CAE"/>
    <w:rsid w:val="009A2065"/>
    <w:rsid w:val="009A38EC"/>
    <w:rsid w:val="009A4731"/>
    <w:rsid w:val="009A49B3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47B0"/>
    <w:rsid w:val="009C50D2"/>
    <w:rsid w:val="009C5DCD"/>
    <w:rsid w:val="009C630B"/>
    <w:rsid w:val="009C63C4"/>
    <w:rsid w:val="009C6F07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33C0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3203"/>
    <w:rsid w:val="00A03867"/>
    <w:rsid w:val="00A05112"/>
    <w:rsid w:val="00A05A9C"/>
    <w:rsid w:val="00A06CAD"/>
    <w:rsid w:val="00A1041A"/>
    <w:rsid w:val="00A104F6"/>
    <w:rsid w:val="00A1066B"/>
    <w:rsid w:val="00A139FF"/>
    <w:rsid w:val="00A1421C"/>
    <w:rsid w:val="00A151E2"/>
    <w:rsid w:val="00A15578"/>
    <w:rsid w:val="00A17396"/>
    <w:rsid w:val="00A17553"/>
    <w:rsid w:val="00A17F0B"/>
    <w:rsid w:val="00A20041"/>
    <w:rsid w:val="00A214BE"/>
    <w:rsid w:val="00A224AA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E15"/>
    <w:rsid w:val="00AA1239"/>
    <w:rsid w:val="00AA128C"/>
    <w:rsid w:val="00AA4356"/>
    <w:rsid w:val="00AA46DB"/>
    <w:rsid w:val="00AA5F69"/>
    <w:rsid w:val="00AA6F4F"/>
    <w:rsid w:val="00AA704B"/>
    <w:rsid w:val="00AB0A14"/>
    <w:rsid w:val="00AB1549"/>
    <w:rsid w:val="00AB1C44"/>
    <w:rsid w:val="00AB2E8B"/>
    <w:rsid w:val="00AB2F76"/>
    <w:rsid w:val="00AB417D"/>
    <w:rsid w:val="00AB4D45"/>
    <w:rsid w:val="00AB5777"/>
    <w:rsid w:val="00AB6C95"/>
    <w:rsid w:val="00AB7063"/>
    <w:rsid w:val="00AC06B2"/>
    <w:rsid w:val="00AC0C33"/>
    <w:rsid w:val="00AC15C8"/>
    <w:rsid w:val="00AC25B7"/>
    <w:rsid w:val="00AC30A8"/>
    <w:rsid w:val="00AC38DD"/>
    <w:rsid w:val="00AC3987"/>
    <w:rsid w:val="00AC3FD4"/>
    <w:rsid w:val="00AC43ED"/>
    <w:rsid w:val="00AC5017"/>
    <w:rsid w:val="00AC67F1"/>
    <w:rsid w:val="00AC740A"/>
    <w:rsid w:val="00AD047A"/>
    <w:rsid w:val="00AD0D12"/>
    <w:rsid w:val="00AD110D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AF73E3"/>
    <w:rsid w:val="00B001A9"/>
    <w:rsid w:val="00B002E4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1C10"/>
    <w:rsid w:val="00B41DDC"/>
    <w:rsid w:val="00B42FB8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6DB"/>
    <w:rsid w:val="00B53B67"/>
    <w:rsid w:val="00B56A4C"/>
    <w:rsid w:val="00B60075"/>
    <w:rsid w:val="00B60E53"/>
    <w:rsid w:val="00B61225"/>
    <w:rsid w:val="00B621D8"/>
    <w:rsid w:val="00B62A18"/>
    <w:rsid w:val="00B635C2"/>
    <w:rsid w:val="00B66387"/>
    <w:rsid w:val="00B6648F"/>
    <w:rsid w:val="00B66F24"/>
    <w:rsid w:val="00B7009C"/>
    <w:rsid w:val="00B70455"/>
    <w:rsid w:val="00B71E62"/>
    <w:rsid w:val="00B747D7"/>
    <w:rsid w:val="00B751CD"/>
    <w:rsid w:val="00B766E6"/>
    <w:rsid w:val="00B77479"/>
    <w:rsid w:val="00B77A37"/>
    <w:rsid w:val="00B80B06"/>
    <w:rsid w:val="00B831D3"/>
    <w:rsid w:val="00B8382B"/>
    <w:rsid w:val="00B83A81"/>
    <w:rsid w:val="00B84823"/>
    <w:rsid w:val="00B84B05"/>
    <w:rsid w:val="00B851D7"/>
    <w:rsid w:val="00B86B23"/>
    <w:rsid w:val="00B8797F"/>
    <w:rsid w:val="00B87C80"/>
    <w:rsid w:val="00B90050"/>
    <w:rsid w:val="00B92774"/>
    <w:rsid w:val="00B943DE"/>
    <w:rsid w:val="00B95A12"/>
    <w:rsid w:val="00B95CE4"/>
    <w:rsid w:val="00B970FE"/>
    <w:rsid w:val="00BA2CB3"/>
    <w:rsid w:val="00BA3A77"/>
    <w:rsid w:val="00BA65CA"/>
    <w:rsid w:val="00BA694F"/>
    <w:rsid w:val="00BA7194"/>
    <w:rsid w:val="00BA7699"/>
    <w:rsid w:val="00BB1156"/>
    <w:rsid w:val="00BB31A4"/>
    <w:rsid w:val="00BB36A7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DEF"/>
    <w:rsid w:val="00BD6EE6"/>
    <w:rsid w:val="00BE07A6"/>
    <w:rsid w:val="00BE15FE"/>
    <w:rsid w:val="00BE2C9A"/>
    <w:rsid w:val="00BE3D0F"/>
    <w:rsid w:val="00BE4383"/>
    <w:rsid w:val="00BE5113"/>
    <w:rsid w:val="00BE52A9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2129"/>
    <w:rsid w:val="00C028A8"/>
    <w:rsid w:val="00C03D02"/>
    <w:rsid w:val="00C03FF3"/>
    <w:rsid w:val="00C06438"/>
    <w:rsid w:val="00C06449"/>
    <w:rsid w:val="00C06A5E"/>
    <w:rsid w:val="00C06DDA"/>
    <w:rsid w:val="00C06F85"/>
    <w:rsid w:val="00C07B63"/>
    <w:rsid w:val="00C10AAE"/>
    <w:rsid w:val="00C112F2"/>
    <w:rsid w:val="00C11A0F"/>
    <w:rsid w:val="00C124B3"/>
    <w:rsid w:val="00C138F7"/>
    <w:rsid w:val="00C13AD5"/>
    <w:rsid w:val="00C13B60"/>
    <w:rsid w:val="00C1578C"/>
    <w:rsid w:val="00C15DC9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F4F"/>
    <w:rsid w:val="00C35FA3"/>
    <w:rsid w:val="00C37CB7"/>
    <w:rsid w:val="00C401DB"/>
    <w:rsid w:val="00C40348"/>
    <w:rsid w:val="00C405B8"/>
    <w:rsid w:val="00C411D1"/>
    <w:rsid w:val="00C41B51"/>
    <w:rsid w:val="00C435D8"/>
    <w:rsid w:val="00C43A77"/>
    <w:rsid w:val="00C43FEE"/>
    <w:rsid w:val="00C448EC"/>
    <w:rsid w:val="00C44976"/>
    <w:rsid w:val="00C4499A"/>
    <w:rsid w:val="00C45200"/>
    <w:rsid w:val="00C456BD"/>
    <w:rsid w:val="00C45DA7"/>
    <w:rsid w:val="00C46798"/>
    <w:rsid w:val="00C468D3"/>
    <w:rsid w:val="00C468FF"/>
    <w:rsid w:val="00C46FE8"/>
    <w:rsid w:val="00C47DE4"/>
    <w:rsid w:val="00C5023E"/>
    <w:rsid w:val="00C50E6F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35ED"/>
    <w:rsid w:val="00C7689B"/>
    <w:rsid w:val="00C80C68"/>
    <w:rsid w:val="00C85EE3"/>
    <w:rsid w:val="00C86F14"/>
    <w:rsid w:val="00C9018F"/>
    <w:rsid w:val="00C908D7"/>
    <w:rsid w:val="00C91607"/>
    <w:rsid w:val="00C916F7"/>
    <w:rsid w:val="00C91AEF"/>
    <w:rsid w:val="00C9359D"/>
    <w:rsid w:val="00C93BDE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73FC"/>
    <w:rsid w:val="00CA7407"/>
    <w:rsid w:val="00CB093E"/>
    <w:rsid w:val="00CB1070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0A9B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7291"/>
    <w:rsid w:val="00CF132E"/>
    <w:rsid w:val="00CF2BA0"/>
    <w:rsid w:val="00CF2BE1"/>
    <w:rsid w:val="00CF3594"/>
    <w:rsid w:val="00CF3E2E"/>
    <w:rsid w:val="00CF44AD"/>
    <w:rsid w:val="00CF4DB2"/>
    <w:rsid w:val="00CF6339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3999"/>
    <w:rsid w:val="00D13B73"/>
    <w:rsid w:val="00D13C8C"/>
    <w:rsid w:val="00D143EA"/>
    <w:rsid w:val="00D1522E"/>
    <w:rsid w:val="00D215F3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9E4"/>
    <w:rsid w:val="00D32D05"/>
    <w:rsid w:val="00D33F0D"/>
    <w:rsid w:val="00D34E2A"/>
    <w:rsid w:val="00D41C01"/>
    <w:rsid w:val="00D432F9"/>
    <w:rsid w:val="00D4398A"/>
    <w:rsid w:val="00D43C2B"/>
    <w:rsid w:val="00D44618"/>
    <w:rsid w:val="00D453C8"/>
    <w:rsid w:val="00D4567F"/>
    <w:rsid w:val="00D51E86"/>
    <w:rsid w:val="00D52150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7ECD"/>
    <w:rsid w:val="00D70FED"/>
    <w:rsid w:val="00D71973"/>
    <w:rsid w:val="00D73218"/>
    <w:rsid w:val="00D74289"/>
    <w:rsid w:val="00D76ACE"/>
    <w:rsid w:val="00D76B69"/>
    <w:rsid w:val="00D77B69"/>
    <w:rsid w:val="00D77D45"/>
    <w:rsid w:val="00D80B20"/>
    <w:rsid w:val="00D82CB0"/>
    <w:rsid w:val="00D84A09"/>
    <w:rsid w:val="00D85A37"/>
    <w:rsid w:val="00D85FE5"/>
    <w:rsid w:val="00D8620E"/>
    <w:rsid w:val="00D9008E"/>
    <w:rsid w:val="00D91EB3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B30EF"/>
    <w:rsid w:val="00DB39A2"/>
    <w:rsid w:val="00DB3A7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A14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64EF"/>
    <w:rsid w:val="00DD6AD1"/>
    <w:rsid w:val="00DD76A3"/>
    <w:rsid w:val="00DE077B"/>
    <w:rsid w:val="00DE0F4E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D53"/>
    <w:rsid w:val="00E00297"/>
    <w:rsid w:val="00E00543"/>
    <w:rsid w:val="00E012F2"/>
    <w:rsid w:val="00E023ED"/>
    <w:rsid w:val="00E0293C"/>
    <w:rsid w:val="00E03FA6"/>
    <w:rsid w:val="00E059F2"/>
    <w:rsid w:val="00E0745A"/>
    <w:rsid w:val="00E106E5"/>
    <w:rsid w:val="00E10CA8"/>
    <w:rsid w:val="00E12E65"/>
    <w:rsid w:val="00E134EA"/>
    <w:rsid w:val="00E153A9"/>
    <w:rsid w:val="00E1682A"/>
    <w:rsid w:val="00E16AE7"/>
    <w:rsid w:val="00E175A4"/>
    <w:rsid w:val="00E17871"/>
    <w:rsid w:val="00E17DDD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99E"/>
    <w:rsid w:val="00E51262"/>
    <w:rsid w:val="00E51EE4"/>
    <w:rsid w:val="00E53DB5"/>
    <w:rsid w:val="00E54FE1"/>
    <w:rsid w:val="00E56305"/>
    <w:rsid w:val="00E565AC"/>
    <w:rsid w:val="00E56E72"/>
    <w:rsid w:val="00E56F4B"/>
    <w:rsid w:val="00E57058"/>
    <w:rsid w:val="00E60B03"/>
    <w:rsid w:val="00E62CC8"/>
    <w:rsid w:val="00E62F46"/>
    <w:rsid w:val="00E64163"/>
    <w:rsid w:val="00E66D93"/>
    <w:rsid w:val="00E678AA"/>
    <w:rsid w:val="00E700D9"/>
    <w:rsid w:val="00E720A0"/>
    <w:rsid w:val="00E72875"/>
    <w:rsid w:val="00E72BF9"/>
    <w:rsid w:val="00E73692"/>
    <w:rsid w:val="00E73CF4"/>
    <w:rsid w:val="00E740AF"/>
    <w:rsid w:val="00E7426A"/>
    <w:rsid w:val="00E7464B"/>
    <w:rsid w:val="00E74B20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50DF"/>
    <w:rsid w:val="00E963BA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8A4"/>
    <w:rsid w:val="00EB6325"/>
    <w:rsid w:val="00EB677F"/>
    <w:rsid w:val="00EB6F46"/>
    <w:rsid w:val="00EC071A"/>
    <w:rsid w:val="00EC1841"/>
    <w:rsid w:val="00EC194A"/>
    <w:rsid w:val="00EC1C22"/>
    <w:rsid w:val="00EC383E"/>
    <w:rsid w:val="00EC3CF8"/>
    <w:rsid w:val="00EC3F07"/>
    <w:rsid w:val="00EC5B52"/>
    <w:rsid w:val="00EC7AC4"/>
    <w:rsid w:val="00ED01B6"/>
    <w:rsid w:val="00ED028B"/>
    <w:rsid w:val="00ED1BBF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F87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2DC8"/>
    <w:rsid w:val="00F12E34"/>
    <w:rsid w:val="00F147BF"/>
    <w:rsid w:val="00F14CB3"/>
    <w:rsid w:val="00F17935"/>
    <w:rsid w:val="00F20D2A"/>
    <w:rsid w:val="00F21C0B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103A"/>
    <w:rsid w:val="00F51B8B"/>
    <w:rsid w:val="00F526FF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79BE"/>
    <w:rsid w:val="00F67EE9"/>
    <w:rsid w:val="00F67FE1"/>
    <w:rsid w:val="00F71113"/>
    <w:rsid w:val="00F72179"/>
    <w:rsid w:val="00F72CB3"/>
    <w:rsid w:val="00F76D0E"/>
    <w:rsid w:val="00F809AC"/>
    <w:rsid w:val="00F82183"/>
    <w:rsid w:val="00F82F74"/>
    <w:rsid w:val="00F8326F"/>
    <w:rsid w:val="00F835DE"/>
    <w:rsid w:val="00F836F0"/>
    <w:rsid w:val="00F83B62"/>
    <w:rsid w:val="00F86844"/>
    <w:rsid w:val="00F868CA"/>
    <w:rsid w:val="00F87651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6A91"/>
    <w:rsid w:val="00F97D7A"/>
    <w:rsid w:val="00FA0412"/>
    <w:rsid w:val="00FA15A4"/>
    <w:rsid w:val="00FA2443"/>
    <w:rsid w:val="00FA2F60"/>
    <w:rsid w:val="00FA308D"/>
    <w:rsid w:val="00FA431F"/>
    <w:rsid w:val="00FA4A4C"/>
    <w:rsid w:val="00FA57E0"/>
    <w:rsid w:val="00FA5899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F3A"/>
    <w:rsid w:val="00FB539A"/>
    <w:rsid w:val="00FB5579"/>
    <w:rsid w:val="00FB5F03"/>
    <w:rsid w:val="00FB5F41"/>
    <w:rsid w:val="00FB6869"/>
    <w:rsid w:val="00FB7C3D"/>
    <w:rsid w:val="00FC0B89"/>
    <w:rsid w:val="00FC132B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2CF"/>
    <w:rsid w:val="00FE19BC"/>
    <w:rsid w:val="00FE21A9"/>
    <w:rsid w:val="00FE2C12"/>
    <w:rsid w:val="00FE5472"/>
    <w:rsid w:val="00FE7EED"/>
    <w:rsid w:val="00FF1244"/>
    <w:rsid w:val="00FF1495"/>
    <w:rsid w:val="00FF2898"/>
    <w:rsid w:val="00FF2988"/>
    <w:rsid w:val="00FF2C29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7289"/>
  <w15:docId w15:val="{C471394E-850F-440A-99E5-649258FC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1968F-4A56-4D69-98FE-209D9AAD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6</cp:revision>
  <cp:lastPrinted>2020-09-21T11:41:00Z</cp:lastPrinted>
  <dcterms:created xsi:type="dcterms:W3CDTF">2021-04-30T07:05:00Z</dcterms:created>
  <dcterms:modified xsi:type="dcterms:W3CDTF">2021-05-13T12:59:00Z</dcterms:modified>
</cp:coreProperties>
</file>